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08A6B" w14:textId="53C7D677" w:rsidR="00A852A4" w:rsidRPr="00A852A4" w:rsidRDefault="00A852A4" w:rsidP="00A852A4">
      <w:pPr>
        <w:shd w:val="clear" w:color="auto" w:fill="FFFFFF"/>
        <w:spacing w:after="0" w:line="240" w:lineRule="auto"/>
        <w:jc w:val="center"/>
        <w:rPr>
          <w:rFonts w:ascii="Calibri" w:eastAsia="Times New Roman" w:hAnsi="Calibri" w:cs="Calibri"/>
          <w:b/>
          <w:bCs/>
          <w:color w:val="222222"/>
          <w:sz w:val="22"/>
          <w:szCs w:val="22"/>
          <w:u w:val="single"/>
          <w:lang w:eastAsia="en-GB"/>
        </w:rPr>
      </w:pPr>
      <w:r w:rsidRPr="00A852A4">
        <w:rPr>
          <w:rFonts w:ascii="Calibri" w:eastAsia="Times New Roman" w:hAnsi="Calibri" w:cs="Calibri"/>
          <w:b/>
          <w:bCs/>
          <w:color w:val="222222"/>
          <w:sz w:val="22"/>
          <w:szCs w:val="22"/>
          <w:u w:val="single"/>
          <w:lang w:eastAsia="en-GB"/>
        </w:rPr>
        <w:t>CAPTAINS – UMPIRES REPORT FORM</w:t>
      </w:r>
    </w:p>
    <w:p w14:paraId="3F40B53F" w14:textId="7D21C2F1"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If the Officials HQ system report email is not received (by your nominated captain). You are required (under SECA BY Laws) to submit your scores and comments and request that you forward to SECA umpires’ advisor via email. As so we can manage our umpires for future appointments &amp; upcoming finals matches.</w:t>
      </w:r>
    </w:p>
    <w:p w14:paraId="30760FFF" w14:textId="77777777" w:rsidR="00A852A4" w:rsidRPr="003A24AE" w:rsidRDefault="00A852A4" w:rsidP="00A852A4">
      <w:pPr>
        <w:shd w:val="clear" w:color="auto" w:fill="FFFFFF"/>
        <w:spacing w:after="0" w:line="240" w:lineRule="auto"/>
        <w:rPr>
          <w:rFonts w:ascii="Calibri" w:eastAsia="Times New Roman" w:hAnsi="Calibri" w:cs="Calibri"/>
          <w:color w:val="222222"/>
          <w:sz w:val="16"/>
          <w:szCs w:val="16"/>
          <w:lang w:eastAsia="en-GB"/>
        </w:rPr>
      </w:pPr>
      <w:r w:rsidRPr="00A852A4">
        <w:rPr>
          <w:rFonts w:ascii="Calibri" w:eastAsia="Times New Roman" w:hAnsi="Calibri" w:cs="Calibri"/>
          <w:color w:val="222222"/>
          <w:sz w:val="22"/>
          <w:szCs w:val="22"/>
          <w:lang w:eastAsia="en-GB"/>
        </w:rPr>
        <w:t> </w:t>
      </w:r>
    </w:p>
    <w:p w14:paraId="3C5088DF" w14:textId="77777777" w:rsidR="00A852A4" w:rsidRPr="00A852A4" w:rsidRDefault="00A852A4" w:rsidP="00A852A4">
      <w:pPr>
        <w:shd w:val="clear" w:color="auto" w:fill="FFFFFF"/>
        <w:spacing w:after="0" w:line="240" w:lineRule="auto"/>
        <w:rPr>
          <w:rFonts w:ascii="Calibri" w:eastAsia="Times New Roman" w:hAnsi="Calibri" w:cs="Calibri"/>
          <w:b/>
          <w:bCs/>
          <w:color w:val="222222"/>
          <w:sz w:val="22"/>
          <w:szCs w:val="22"/>
          <w:u w:val="single"/>
          <w:lang w:eastAsia="en-GB"/>
        </w:rPr>
      </w:pPr>
      <w:r w:rsidRPr="00A852A4">
        <w:rPr>
          <w:rFonts w:ascii="Calibri" w:eastAsia="Times New Roman" w:hAnsi="Calibri" w:cs="Calibri"/>
          <w:b/>
          <w:bCs/>
          <w:color w:val="222222"/>
          <w:sz w:val="22"/>
          <w:szCs w:val="22"/>
          <w:u w:val="single"/>
          <w:lang w:eastAsia="en-GB"/>
        </w:rPr>
        <w:t>Game Details:</w:t>
      </w:r>
    </w:p>
    <w:p w14:paraId="789FA7AD" w14:textId="02B5E7B5" w:rsid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 xml:space="preserve">Grade:                            </w:t>
      </w:r>
      <w:r w:rsidR="003A24AE">
        <w:rPr>
          <w:rFonts w:ascii="Calibri" w:eastAsia="Times New Roman" w:hAnsi="Calibri" w:cs="Calibri"/>
          <w:color w:val="222222"/>
          <w:sz w:val="22"/>
          <w:szCs w:val="22"/>
          <w:lang w:eastAsia="en-GB"/>
        </w:rPr>
        <w:t xml:space="preserve">                     Name:                                                                                     </w:t>
      </w:r>
      <w:r w:rsidRPr="00A852A4">
        <w:rPr>
          <w:rFonts w:ascii="Calibri" w:eastAsia="Times New Roman" w:hAnsi="Calibri" w:cs="Calibri"/>
          <w:color w:val="222222"/>
          <w:sz w:val="22"/>
          <w:szCs w:val="22"/>
          <w:lang w:eastAsia="en-GB"/>
        </w:rPr>
        <w:t xml:space="preserve">      Date:</w:t>
      </w:r>
    </w:p>
    <w:p w14:paraId="214C8235" w14:textId="77777777" w:rsidR="003A24AE" w:rsidRPr="003A24AE" w:rsidRDefault="003A24AE" w:rsidP="00A852A4">
      <w:pPr>
        <w:shd w:val="clear" w:color="auto" w:fill="FFFFFF"/>
        <w:spacing w:after="0" w:line="240" w:lineRule="auto"/>
        <w:rPr>
          <w:rFonts w:ascii="Calibri" w:eastAsia="Times New Roman" w:hAnsi="Calibri" w:cs="Calibri"/>
          <w:color w:val="222222"/>
          <w:sz w:val="4"/>
          <w:szCs w:val="4"/>
          <w:lang w:eastAsia="en-GB"/>
        </w:rPr>
      </w:pPr>
    </w:p>
    <w:p w14:paraId="1FF0A1CB" w14:textId="77777777" w:rsid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Home Team:</w:t>
      </w:r>
    </w:p>
    <w:p w14:paraId="22542EDD" w14:textId="77777777" w:rsidR="003A24AE" w:rsidRPr="003A24AE" w:rsidRDefault="003A24AE" w:rsidP="00A852A4">
      <w:pPr>
        <w:shd w:val="clear" w:color="auto" w:fill="FFFFFF"/>
        <w:spacing w:after="0" w:line="240" w:lineRule="auto"/>
        <w:rPr>
          <w:rFonts w:ascii="Calibri" w:eastAsia="Times New Roman" w:hAnsi="Calibri" w:cs="Calibri"/>
          <w:color w:val="222222"/>
          <w:sz w:val="4"/>
          <w:szCs w:val="4"/>
          <w:lang w:eastAsia="en-GB"/>
        </w:rPr>
      </w:pPr>
    </w:p>
    <w:p w14:paraId="2884605E" w14:textId="77777777" w:rsidR="003A24AE" w:rsidRPr="003A24AE" w:rsidRDefault="003A24AE" w:rsidP="00A852A4">
      <w:pPr>
        <w:shd w:val="clear" w:color="auto" w:fill="FFFFFF"/>
        <w:spacing w:after="0" w:line="240" w:lineRule="auto"/>
        <w:rPr>
          <w:rFonts w:ascii="Calibri" w:eastAsia="Times New Roman" w:hAnsi="Calibri" w:cs="Calibri"/>
          <w:color w:val="222222"/>
          <w:sz w:val="2"/>
          <w:szCs w:val="2"/>
          <w:lang w:eastAsia="en-GB"/>
        </w:rPr>
      </w:pPr>
    </w:p>
    <w:p w14:paraId="6D7BABA8"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Away Team:</w:t>
      </w:r>
    </w:p>
    <w:p w14:paraId="3C752DBD" w14:textId="77777777" w:rsidR="00A852A4" w:rsidRPr="003A24AE" w:rsidRDefault="00A852A4" w:rsidP="00A852A4">
      <w:pPr>
        <w:shd w:val="clear" w:color="auto" w:fill="FFFFFF"/>
        <w:spacing w:after="0" w:line="240" w:lineRule="auto"/>
        <w:rPr>
          <w:rFonts w:ascii="Calibri" w:eastAsia="Times New Roman" w:hAnsi="Calibri" w:cs="Calibri"/>
          <w:color w:val="222222"/>
          <w:sz w:val="6"/>
          <w:szCs w:val="6"/>
          <w:lang w:eastAsia="en-GB"/>
        </w:rPr>
      </w:pPr>
    </w:p>
    <w:p w14:paraId="7668801A"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b/>
          <w:bCs/>
          <w:color w:val="222222"/>
          <w:sz w:val="22"/>
          <w:szCs w:val="22"/>
          <w:u w:val="single"/>
          <w:lang w:eastAsia="en-GB"/>
        </w:rPr>
        <w:t xml:space="preserve">Umpire 1-Name: </w:t>
      </w:r>
    </w:p>
    <w:p w14:paraId="22075A7C"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 xml:space="preserve">I ask that you score the umpires out of 10 for the following categories: </w:t>
      </w:r>
    </w:p>
    <w:p w14:paraId="0F271666" w14:textId="03285C04"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Judgement of LBWs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          </w:t>
      </w:r>
    </w:p>
    <w:p w14:paraId="6993083D" w14:textId="3E5EC9DD"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Knowledge of SECA Rules &amp; Playing Conditions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          </w:t>
      </w:r>
    </w:p>
    <w:p w14:paraId="48B00D69" w14:textId="36770809"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Knowledge of Laws/Rules - Laws of Cricket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          </w:t>
      </w:r>
    </w:p>
    <w:p w14:paraId="24FF5BA6"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Communication &amp; Control                                                     -          </w:t>
      </w:r>
    </w:p>
    <w:p w14:paraId="736BB55C" w14:textId="0F7C0E60"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Level of Concentration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w:t>
      </w:r>
    </w:p>
    <w:p w14:paraId="06198442" w14:textId="296B3072"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Judgement of No-Balls/Wides/Byes/ Leg Byes                   -</w:t>
      </w:r>
    </w:p>
    <w:p w14:paraId="1BF398F1" w14:textId="5E3FAFD4"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Judgement of Dismissals - Runouts &amp; Caught                     -</w:t>
      </w:r>
    </w:p>
    <w:p w14:paraId="6B3F1B88" w14:textId="57A15264"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Overall Performance of Umpire </w:t>
      </w:r>
      <w:r w:rsidR="00EB3F17">
        <w:rPr>
          <w:rFonts w:ascii="Calibri" w:eastAsia="Times New Roman" w:hAnsi="Calibri" w:cs="Calibri"/>
          <w:color w:val="222222"/>
          <w:sz w:val="22"/>
          <w:szCs w:val="22"/>
          <w:lang w:eastAsia="en-GB"/>
        </w:rPr>
        <w:t>(Mark out of 10)</w:t>
      </w:r>
      <w:r w:rsidRPr="00A852A4">
        <w:rPr>
          <w:rFonts w:ascii="Calibri" w:eastAsia="Times New Roman" w:hAnsi="Calibri" w:cs="Calibri"/>
          <w:color w:val="222222"/>
          <w:sz w:val="22"/>
          <w:szCs w:val="22"/>
          <w:lang w:eastAsia="en-GB"/>
        </w:rPr>
        <w:t>          </w:t>
      </w:r>
      <w:r w:rsidR="006226DD">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w:t>
      </w:r>
      <w:r w:rsidR="006226DD">
        <w:rPr>
          <w:rFonts w:ascii="Calibri" w:eastAsia="Times New Roman" w:hAnsi="Calibri" w:cs="Calibri"/>
          <w:color w:val="222222"/>
          <w:sz w:val="22"/>
          <w:szCs w:val="22"/>
          <w:lang w:eastAsia="en-GB"/>
        </w:rPr>
        <w:t xml:space="preserve">                 /10</w:t>
      </w:r>
    </w:p>
    <w:p w14:paraId="6F102345" w14:textId="659DBD4F"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Umpire 1 - Provide specific evidence &amp; examples of any unsatisfactory ratings-</w:t>
      </w:r>
    </w:p>
    <w:p w14:paraId="5925F970" w14:textId="6C9A131F"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 xml:space="preserve">Umpire 1 - Does this Umpire have any </w:t>
      </w:r>
      <w:r w:rsidR="00EB3F17">
        <w:rPr>
          <w:rFonts w:ascii="Calibri" w:eastAsia="Times New Roman" w:hAnsi="Calibri" w:cs="Calibri"/>
          <w:color w:val="222222"/>
          <w:sz w:val="22"/>
          <w:szCs w:val="22"/>
          <w:lang w:eastAsia="en-GB"/>
        </w:rPr>
        <w:t xml:space="preserve">specific </w:t>
      </w:r>
      <w:r w:rsidRPr="00A852A4">
        <w:rPr>
          <w:rFonts w:ascii="Calibri" w:eastAsia="Times New Roman" w:hAnsi="Calibri" w:cs="Calibri"/>
          <w:color w:val="222222"/>
          <w:sz w:val="22"/>
          <w:szCs w:val="22"/>
          <w:lang w:eastAsia="en-GB"/>
        </w:rPr>
        <w:t>areas for improvement -</w:t>
      </w:r>
    </w:p>
    <w:p w14:paraId="2B459451" w14:textId="683C0665"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 xml:space="preserve">Umpire 1 - Comment on what this umpire did well </w:t>
      </w:r>
      <w:r w:rsidR="006C24AE">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w:t>
      </w:r>
    </w:p>
    <w:p w14:paraId="2757BC79" w14:textId="77777777" w:rsidR="00A852A4" w:rsidRPr="003A24AE" w:rsidRDefault="00A852A4" w:rsidP="00A852A4">
      <w:pPr>
        <w:shd w:val="clear" w:color="auto" w:fill="FFFFFF"/>
        <w:spacing w:after="0" w:line="240" w:lineRule="auto"/>
        <w:rPr>
          <w:rFonts w:ascii="Calibri" w:eastAsia="Times New Roman" w:hAnsi="Calibri" w:cs="Calibri"/>
          <w:color w:val="222222"/>
          <w:sz w:val="14"/>
          <w:szCs w:val="14"/>
          <w:lang w:eastAsia="en-GB"/>
        </w:rPr>
      </w:pPr>
      <w:r w:rsidRPr="00A852A4">
        <w:rPr>
          <w:rFonts w:ascii="Calibri" w:eastAsia="Times New Roman" w:hAnsi="Calibri" w:cs="Calibri"/>
          <w:color w:val="222222"/>
          <w:sz w:val="22"/>
          <w:szCs w:val="22"/>
          <w:lang w:eastAsia="en-GB"/>
        </w:rPr>
        <w:t> </w:t>
      </w:r>
    </w:p>
    <w:p w14:paraId="6BE627A6"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b/>
          <w:bCs/>
          <w:color w:val="222222"/>
          <w:sz w:val="22"/>
          <w:szCs w:val="22"/>
          <w:u w:val="single"/>
          <w:lang w:eastAsia="en-GB"/>
        </w:rPr>
        <w:t xml:space="preserve">Umpire 2- Name: </w:t>
      </w:r>
    </w:p>
    <w:p w14:paraId="778C0642"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 xml:space="preserve">I ask that you score the umpires out of 10 for the following categories: </w:t>
      </w:r>
    </w:p>
    <w:p w14:paraId="51D91506" w14:textId="2EBCD3B9"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Judgement of LBWs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          </w:t>
      </w:r>
    </w:p>
    <w:p w14:paraId="10087B8C" w14:textId="1D1335C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Knowledge of SECA Rules &amp; Playing Conditions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          </w:t>
      </w:r>
    </w:p>
    <w:p w14:paraId="307860B5" w14:textId="25993B92"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Knowledge of Laws/Rules - Laws of Cricket                    </w:t>
      </w:r>
      <w:r w:rsidR="000D7EBA">
        <w:rPr>
          <w:rFonts w:ascii="Calibri" w:eastAsia="Times New Roman" w:hAnsi="Calibri" w:cs="Calibri"/>
          <w:color w:val="222222"/>
          <w:sz w:val="22"/>
          <w:szCs w:val="22"/>
          <w:lang w:eastAsia="en-GB"/>
        </w:rPr>
        <w:t xml:space="preserve"> </w:t>
      </w:r>
      <w:r w:rsidRPr="00A852A4">
        <w:rPr>
          <w:rFonts w:ascii="Calibri" w:eastAsia="Times New Roman" w:hAnsi="Calibri" w:cs="Calibri"/>
          <w:color w:val="222222"/>
          <w:sz w:val="22"/>
          <w:szCs w:val="22"/>
          <w:lang w:eastAsia="en-GB"/>
        </w:rPr>
        <w:t>   -          </w:t>
      </w:r>
    </w:p>
    <w:p w14:paraId="1522D819"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Communication &amp; Control                                                     -          </w:t>
      </w:r>
    </w:p>
    <w:p w14:paraId="74C8F079" w14:textId="777777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Level of Concentration                                                           -</w:t>
      </w:r>
    </w:p>
    <w:p w14:paraId="5BBE5767" w14:textId="07119277"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Judgement of No-Balls/Wides/Byes/ Leg Byes                  -</w:t>
      </w:r>
    </w:p>
    <w:p w14:paraId="302BF797" w14:textId="66F023C5"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Judgement of Dismissals - Runouts &amp; Caught                    -</w:t>
      </w:r>
    </w:p>
    <w:p w14:paraId="21C62849" w14:textId="55B82D40" w:rsidR="00A852A4" w:rsidRPr="00A852A4" w:rsidRDefault="00A852A4" w:rsidP="006C3ED6">
      <w:pPr>
        <w:shd w:val="clear" w:color="auto" w:fill="FFFFFF"/>
        <w:tabs>
          <w:tab w:val="left" w:pos="4995"/>
          <w:tab w:val="center" w:pos="5386"/>
        </w:tabs>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Overall Performance of Umpire   </w:t>
      </w:r>
      <w:r w:rsidR="00EB3F17">
        <w:rPr>
          <w:rFonts w:ascii="Calibri" w:eastAsia="Times New Roman" w:hAnsi="Calibri" w:cs="Calibri"/>
          <w:color w:val="222222"/>
          <w:sz w:val="22"/>
          <w:szCs w:val="22"/>
          <w:lang w:eastAsia="en-GB"/>
        </w:rPr>
        <w:t>(Mark out of 10)</w:t>
      </w:r>
      <w:r w:rsidR="00EB3F17" w:rsidRPr="00A852A4">
        <w:rPr>
          <w:rFonts w:ascii="Calibri" w:eastAsia="Times New Roman" w:hAnsi="Calibri" w:cs="Calibri"/>
          <w:color w:val="222222"/>
          <w:sz w:val="22"/>
          <w:szCs w:val="22"/>
          <w:lang w:eastAsia="en-GB"/>
        </w:rPr>
        <w:t>      </w:t>
      </w:r>
      <w:r w:rsidR="006226DD">
        <w:rPr>
          <w:rFonts w:ascii="Calibri" w:eastAsia="Times New Roman" w:hAnsi="Calibri" w:cs="Calibri"/>
          <w:color w:val="222222"/>
          <w:sz w:val="22"/>
          <w:szCs w:val="22"/>
          <w:lang w:eastAsia="en-GB"/>
        </w:rPr>
        <w:t xml:space="preserve">  </w:t>
      </w:r>
      <w:r w:rsidR="00EB3F17" w:rsidRPr="00A852A4">
        <w:rPr>
          <w:rFonts w:ascii="Calibri" w:eastAsia="Times New Roman" w:hAnsi="Calibri" w:cs="Calibri"/>
          <w:color w:val="222222"/>
          <w:sz w:val="22"/>
          <w:szCs w:val="22"/>
          <w:lang w:eastAsia="en-GB"/>
        </w:rPr>
        <w:t>   </w:t>
      </w:r>
      <w:r w:rsidR="00EB3F17">
        <w:rPr>
          <w:rFonts w:ascii="Calibri" w:eastAsia="Times New Roman" w:hAnsi="Calibri" w:cs="Calibri"/>
          <w:color w:val="222222"/>
          <w:sz w:val="22"/>
          <w:szCs w:val="22"/>
          <w:lang w:eastAsia="en-GB"/>
        </w:rPr>
        <w:t>-</w:t>
      </w:r>
      <w:r w:rsidR="00EB3F17" w:rsidRPr="00A852A4">
        <w:rPr>
          <w:rFonts w:ascii="Calibri" w:eastAsia="Times New Roman" w:hAnsi="Calibri" w:cs="Calibri"/>
          <w:color w:val="222222"/>
          <w:sz w:val="22"/>
          <w:szCs w:val="22"/>
          <w:lang w:eastAsia="en-GB"/>
        </w:rPr>
        <w:t>                </w:t>
      </w:r>
      <w:r w:rsidR="006226DD">
        <w:rPr>
          <w:rFonts w:ascii="Calibri" w:eastAsia="Times New Roman" w:hAnsi="Calibri" w:cs="Calibri"/>
          <w:color w:val="222222"/>
          <w:sz w:val="22"/>
          <w:szCs w:val="22"/>
          <w:lang w:eastAsia="en-GB"/>
        </w:rPr>
        <w:t xml:space="preserve">   /10</w:t>
      </w:r>
      <w:r w:rsidR="00EB3F17" w:rsidRPr="00A852A4">
        <w:rPr>
          <w:rFonts w:ascii="Calibri" w:eastAsia="Times New Roman" w:hAnsi="Calibri" w:cs="Calibri"/>
          <w:color w:val="222222"/>
          <w:sz w:val="22"/>
          <w:szCs w:val="22"/>
          <w:lang w:eastAsia="en-GB"/>
        </w:rPr>
        <w:t>                </w:t>
      </w:r>
      <w:r w:rsidRPr="00A852A4">
        <w:rPr>
          <w:rFonts w:ascii="Calibri" w:eastAsia="Times New Roman" w:hAnsi="Calibri" w:cs="Calibri"/>
          <w:color w:val="222222"/>
          <w:sz w:val="22"/>
          <w:szCs w:val="22"/>
          <w:lang w:eastAsia="en-GB"/>
        </w:rPr>
        <w:t>   </w:t>
      </w:r>
      <w:r w:rsidR="006C3ED6">
        <w:rPr>
          <w:rFonts w:ascii="Calibri" w:eastAsia="Times New Roman" w:hAnsi="Calibri" w:cs="Calibri"/>
          <w:color w:val="222222"/>
          <w:sz w:val="22"/>
          <w:szCs w:val="22"/>
          <w:lang w:eastAsia="en-GB"/>
        </w:rPr>
        <w:t xml:space="preserve">                                    -</w:t>
      </w:r>
      <w:r w:rsidR="006C3ED6">
        <w:rPr>
          <w:rFonts w:ascii="Calibri" w:eastAsia="Times New Roman" w:hAnsi="Calibri" w:cs="Calibri"/>
          <w:color w:val="222222"/>
          <w:sz w:val="22"/>
          <w:szCs w:val="22"/>
          <w:lang w:eastAsia="en-GB"/>
        </w:rPr>
        <w:tab/>
      </w:r>
    </w:p>
    <w:p w14:paraId="4A04367C" w14:textId="1835DE4C"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Umpire 1 - Provide specific evidence &amp; examples of any unsatisfactory ratings-</w:t>
      </w:r>
    </w:p>
    <w:p w14:paraId="1EAB1535" w14:textId="56784A1D" w:rsidR="00A852A4" w:rsidRP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Umpire 1 - Does this Umpire have any areas for improvement -</w:t>
      </w:r>
    </w:p>
    <w:p w14:paraId="6DF57160" w14:textId="1966CF92" w:rsidR="000C13CF" w:rsidRDefault="00A852A4" w:rsidP="00A852A4">
      <w:pPr>
        <w:shd w:val="clear" w:color="auto" w:fill="FFFFFF"/>
        <w:spacing w:after="0" w:line="240" w:lineRule="auto"/>
        <w:rPr>
          <w:rFonts w:ascii="Calibri" w:eastAsia="Times New Roman" w:hAnsi="Calibri" w:cs="Calibri"/>
          <w:color w:val="222222"/>
          <w:sz w:val="22"/>
          <w:szCs w:val="22"/>
          <w:lang w:eastAsia="en-GB"/>
        </w:rPr>
      </w:pPr>
      <w:r w:rsidRPr="00A852A4">
        <w:rPr>
          <w:rFonts w:ascii="Calibri" w:eastAsia="Times New Roman" w:hAnsi="Calibri" w:cs="Calibri"/>
          <w:color w:val="222222"/>
          <w:sz w:val="22"/>
          <w:szCs w:val="22"/>
          <w:lang w:eastAsia="en-GB"/>
        </w:rPr>
        <w:t>Umpire 1 - Comment on what this umpire did well</w:t>
      </w:r>
      <w:r w:rsidR="006C24AE">
        <w:rPr>
          <w:rFonts w:ascii="Calibri" w:eastAsia="Times New Roman" w:hAnsi="Calibri" w:cs="Calibri"/>
          <w:color w:val="222222"/>
          <w:sz w:val="22"/>
          <w:szCs w:val="22"/>
          <w:lang w:eastAsia="en-GB"/>
        </w:rPr>
        <w:t xml:space="preserve">   </w:t>
      </w:r>
      <w:r w:rsidR="001E2ACD">
        <w:rPr>
          <w:rFonts w:ascii="Calibri" w:eastAsia="Times New Roman" w:hAnsi="Calibri" w:cs="Calibri"/>
          <w:color w:val="222222"/>
          <w:sz w:val="22"/>
          <w:szCs w:val="22"/>
          <w:lang w:eastAsia="en-GB"/>
        </w:rPr>
        <w:t xml:space="preserve">     -</w:t>
      </w:r>
      <w:r w:rsidR="006C24AE">
        <w:rPr>
          <w:rFonts w:ascii="Calibri" w:eastAsia="Times New Roman" w:hAnsi="Calibri" w:cs="Calibri"/>
          <w:color w:val="222222"/>
          <w:sz w:val="22"/>
          <w:szCs w:val="22"/>
          <w:lang w:eastAsia="en-GB"/>
        </w:rPr>
        <w:t xml:space="preserve">      </w:t>
      </w:r>
    </w:p>
    <w:p w14:paraId="0F8A2BF9" w14:textId="59DB0ED9" w:rsidR="00A852A4" w:rsidRDefault="00A852A4" w:rsidP="00A852A4">
      <w:pPr>
        <w:shd w:val="clear" w:color="auto" w:fill="FFFFFF"/>
        <w:spacing w:after="0" w:line="240" w:lineRule="auto"/>
        <w:rPr>
          <w:rFonts w:ascii="Calibri" w:eastAsia="Times New Roman" w:hAnsi="Calibri" w:cs="Calibri"/>
          <w:color w:val="222222"/>
          <w:sz w:val="22"/>
          <w:szCs w:val="22"/>
          <w:lang w:eastAsia="en-GB"/>
        </w:rPr>
      </w:pPr>
    </w:p>
    <w:p w14:paraId="6FA1B3E0" w14:textId="5F847ED1" w:rsidR="000C13CF" w:rsidRPr="00A852A4" w:rsidRDefault="000C13CF" w:rsidP="00A852A4">
      <w:pPr>
        <w:shd w:val="clear" w:color="auto" w:fill="FFFFFF"/>
        <w:spacing w:after="0" w:line="240" w:lineRule="auto"/>
        <w:rPr>
          <w:rFonts w:ascii="Calibri" w:eastAsia="Times New Roman" w:hAnsi="Calibri" w:cs="Calibri"/>
          <w:color w:val="222222"/>
          <w:sz w:val="22"/>
          <w:szCs w:val="22"/>
          <w:lang w:eastAsia="en-GB"/>
        </w:rPr>
      </w:pPr>
      <w:r>
        <w:rPr>
          <w:rFonts w:ascii="Calibri" w:eastAsia="Times New Roman" w:hAnsi="Calibri" w:cs="Calibri"/>
          <w:color w:val="222222"/>
          <w:sz w:val="22"/>
          <w:szCs w:val="22"/>
          <w:lang w:eastAsia="en-GB"/>
        </w:rPr>
        <w:t>Any other comments</w:t>
      </w:r>
      <w:r w:rsidR="001E2ACD">
        <w:rPr>
          <w:rFonts w:ascii="Calibri" w:eastAsia="Times New Roman" w:hAnsi="Calibri" w:cs="Calibri"/>
          <w:color w:val="222222"/>
          <w:sz w:val="22"/>
          <w:szCs w:val="22"/>
          <w:lang w:eastAsia="en-GB"/>
        </w:rPr>
        <w:t>-</w:t>
      </w:r>
      <w:r>
        <w:rPr>
          <w:rFonts w:ascii="Calibri" w:eastAsia="Times New Roman" w:hAnsi="Calibri" w:cs="Calibri"/>
          <w:color w:val="222222"/>
          <w:sz w:val="22"/>
          <w:szCs w:val="22"/>
          <w:lang w:eastAsia="en-GB"/>
        </w:rPr>
        <w:t xml:space="preserve"> </w:t>
      </w:r>
    </w:p>
    <w:p w14:paraId="31C68AFB" w14:textId="5A424A6E" w:rsidR="00A852A4" w:rsidRPr="001660E7" w:rsidRDefault="00A852A4" w:rsidP="00A852A4">
      <w:pPr>
        <w:shd w:val="clear" w:color="auto" w:fill="FFFFFF"/>
        <w:spacing w:after="0" w:line="240" w:lineRule="auto"/>
        <w:rPr>
          <w:rFonts w:ascii="Calibri" w:eastAsia="Times New Roman" w:hAnsi="Calibri" w:cs="Calibri"/>
          <w:color w:val="222222"/>
          <w:sz w:val="20"/>
          <w:szCs w:val="20"/>
          <w:lang w:eastAsia="en-GB"/>
        </w:rPr>
      </w:pPr>
      <w:r w:rsidRPr="001660E7">
        <w:rPr>
          <w:rFonts w:ascii="Calibri" w:eastAsia="Times New Roman" w:hAnsi="Calibri" w:cs="Calibri"/>
          <w:color w:val="222222"/>
          <w:sz w:val="20"/>
          <w:szCs w:val="20"/>
          <w:lang w:eastAsia="en-GB"/>
        </w:rPr>
        <w:t>                                     </w:t>
      </w:r>
    </w:p>
    <w:p w14:paraId="28CE99C6" w14:textId="77777777" w:rsidR="00A852A4" w:rsidRPr="001660E7" w:rsidRDefault="00A852A4" w:rsidP="00A852A4">
      <w:pPr>
        <w:shd w:val="clear" w:color="auto" w:fill="FFFFFF"/>
        <w:spacing w:after="0" w:line="240" w:lineRule="auto"/>
        <w:rPr>
          <w:rFonts w:ascii="Calibri" w:eastAsia="Times New Roman" w:hAnsi="Calibri" w:cs="Calibri"/>
          <w:color w:val="222222"/>
          <w:sz w:val="20"/>
          <w:szCs w:val="20"/>
          <w:lang w:eastAsia="en-GB"/>
        </w:rPr>
      </w:pPr>
      <w:r w:rsidRPr="001660E7">
        <w:rPr>
          <w:rFonts w:ascii="Calibri" w:eastAsia="Times New Roman" w:hAnsi="Calibri" w:cs="Calibri"/>
          <w:color w:val="222222"/>
          <w:sz w:val="22"/>
          <w:szCs w:val="22"/>
          <w:lang w:eastAsia="en-GB"/>
        </w:rPr>
        <w:t>Please remember, we start at 10 with their score and work down.  I'm happy for you to call me and discuss any matters further if you wish.</w:t>
      </w:r>
    </w:p>
    <w:p w14:paraId="7F3E437D" w14:textId="5EB95540" w:rsidR="00A852A4" w:rsidRPr="001660E7" w:rsidRDefault="00A852A4" w:rsidP="00A852A4">
      <w:pPr>
        <w:shd w:val="clear" w:color="auto" w:fill="FFFFFF"/>
        <w:spacing w:after="0" w:line="240" w:lineRule="auto"/>
        <w:rPr>
          <w:rFonts w:ascii="Calibri" w:eastAsia="Times New Roman" w:hAnsi="Calibri" w:cs="Calibri"/>
          <w:color w:val="222222"/>
          <w:lang w:eastAsia="en-GB"/>
        </w:rPr>
      </w:pPr>
      <w:r w:rsidRPr="001660E7">
        <w:rPr>
          <w:rFonts w:ascii="Calibri" w:eastAsia="Times New Roman" w:hAnsi="Calibri" w:cs="Calibri"/>
          <w:color w:val="222222"/>
          <w:sz w:val="22"/>
          <w:szCs w:val="22"/>
          <w:lang w:eastAsia="en-GB"/>
        </w:rPr>
        <w:t>Once completed- Please send to the below email by Monday 8pm, following the match</w:t>
      </w:r>
      <w:r w:rsidR="00F20312">
        <w:rPr>
          <w:rFonts w:ascii="Calibri" w:eastAsia="Times New Roman" w:hAnsi="Calibri" w:cs="Calibri"/>
          <w:color w:val="222222"/>
          <w:sz w:val="22"/>
          <w:szCs w:val="22"/>
          <w:lang w:eastAsia="en-GB"/>
        </w:rPr>
        <w:t xml:space="preserve"> completion</w:t>
      </w:r>
      <w:r w:rsidRPr="001660E7">
        <w:rPr>
          <w:rFonts w:ascii="Calibri" w:eastAsia="Times New Roman" w:hAnsi="Calibri" w:cs="Calibri"/>
          <w:color w:val="222222"/>
          <w:lang w:eastAsia="en-GB"/>
        </w:rPr>
        <w:t>.</w:t>
      </w:r>
    </w:p>
    <w:p w14:paraId="12B00AC0" w14:textId="77777777" w:rsidR="00A852A4" w:rsidRPr="001660E7" w:rsidRDefault="00A852A4" w:rsidP="00A852A4">
      <w:pPr>
        <w:shd w:val="clear" w:color="auto" w:fill="FFFFFF"/>
        <w:spacing w:after="0" w:line="240" w:lineRule="auto"/>
        <w:rPr>
          <w:rFonts w:ascii="Calibri" w:eastAsia="Times New Roman" w:hAnsi="Calibri" w:cs="Calibri"/>
          <w:color w:val="222222"/>
          <w:sz w:val="12"/>
          <w:szCs w:val="12"/>
          <w:lang w:eastAsia="en-GB"/>
        </w:rPr>
      </w:pPr>
    </w:p>
    <w:p w14:paraId="06991071" w14:textId="77777777" w:rsidR="00A852A4" w:rsidRPr="00A852A4" w:rsidRDefault="00A852A4" w:rsidP="00A852A4">
      <w:pPr>
        <w:shd w:val="clear" w:color="auto" w:fill="FFFFFF"/>
        <w:spacing w:after="0" w:line="240" w:lineRule="auto"/>
        <w:rPr>
          <w:rFonts w:ascii="Calibri" w:eastAsia="Times New Roman" w:hAnsi="Calibri" w:cs="Calibri"/>
          <w:b/>
          <w:bCs/>
          <w:color w:val="222222"/>
          <w:sz w:val="22"/>
          <w:szCs w:val="22"/>
          <w:lang w:eastAsia="en-GB"/>
        </w:rPr>
      </w:pPr>
      <w:r w:rsidRPr="00A852A4">
        <w:rPr>
          <w:rFonts w:ascii="Calibri" w:eastAsia="Times New Roman" w:hAnsi="Calibri" w:cs="Calibri"/>
          <w:b/>
          <w:bCs/>
          <w:color w:val="222222"/>
          <w:sz w:val="22"/>
          <w:szCs w:val="22"/>
          <w:lang w:eastAsia="en-GB"/>
        </w:rPr>
        <w:t>Andrew Collison</w:t>
      </w:r>
    </w:p>
    <w:p w14:paraId="77CF2F28" w14:textId="77777777" w:rsidR="00A852A4" w:rsidRPr="00A852A4" w:rsidRDefault="00A852A4" w:rsidP="00A852A4">
      <w:pPr>
        <w:shd w:val="clear" w:color="auto" w:fill="FFFFFF"/>
        <w:spacing w:after="0" w:line="240" w:lineRule="auto"/>
        <w:rPr>
          <w:rFonts w:ascii="Calibri" w:eastAsia="Times New Roman" w:hAnsi="Calibri" w:cs="Calibri"/>
          <w:b/>
          <w:bCs/>
          <w:color w:val="222222"/>
          <w:sz w:val="22"/>
          <w:szCs w:val="22"/>
          <w:lang w:eastAsia="en-GB"/>
        </w:rPr>
      </w:pPr>
      <w:r w:rsidRPr="00A852A4">
        <w:rPr>
          <w:rFonts w:ascii="Calibri" w:eastAsia="Times New Roman" w:hAnsi="Calibri" w:cs="Calibri"/>
          <w:b/>
          <w:bCs/>
          <w:color w:val="222222"/>
          <w:sz w:val="22"/>
          <w:szCs w:val="22"/>
          <w:lang w:eastAsia="en-GB"/>
        </w:rPr>
        <w:t>SECA Umpire's Advisor</w:t>
      </w:r>
    </w:p>
    <w:p w14:paraId="3735D9BA" w14:textId="5022AAAF" w:rsidR="00E33AA9" w:rsidRPr="00A852A4" w:rsidRDefault="00740E73">
      <w:pPr>
        <w:rPr>
          <w:rFonts w:ascii="Calibri" w:hAnsi="Calibri" w:cs="Calibri"/>
          <w:sz w:val="22"/>
          <w:szCs w:val="22"/>
        </w:rPr>
      </w:pPr>
      <w:hyperlink r:id="rId6" w:history="1">
        <w:r w:rsidRPr="000B21AE">
          <w:rPr>
            <w:rStyle w:val="Hyperlink"/>
          </w:rPr>
          <w:t>umpires@secacricket.com.au</w:t>
        </w:r>
      </w:hyperlink>
      <w:r>
        <w:t xml:space="preserve"> </w:t>
      </w:r>
    </w:p>
    <w:sectPr w:rsidR="00E33AA9" w:rsidRPr="00A852A4" w:rsidSect="001660E7">
      <w:headerReference w:type="default" r:id="rId7"/>
      <w:footerReference w:type="default" r:id="rId8"/>
      <w:pgSz w:w="11906" w:h="16838"/>
      <w:pgMar w:top="2268"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F5A5" w14:textId="77777777" w:rsidR="00E6678A" w:rsidRDefault="00E6678A" w:rsidP="00CF1E41">
      <w:pPr>
        <w:spacing w:after="0" w:line="240" w:lineRule="auto"/>
      </w:pPr>
      <w:r>
        <w:separator/>
      </w:r>
    </w:p>
  </w:endnote>
  <w:endnote w:type="continuationSeparator" w:id="0">
    <w:p w14:paraId="18EDF1C4" w14:textId="77777777" w:rsidR="00E6678A" w:rsidRDefault="00E6678A" w:rsidP="00CF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082F" w14:textId="77777777" w:rsidR="00CF1E41" w:rsidRDefault="00CF1E41">
    <w:pPr>
      <w:pStyle w:val="Footer"/>
    </w:pPr>
    <w:r>
      <w:rPr>
        <w:noProof/>
      </w:rPr>
      <w:drawing>
        <wp:anchor distT="0" distB="0" distL="114300" distR="114300" simplePos="0" relativeHeight="251659264" behindDoc="0" locked="0" layoutInCell="1" allowOverlap="1" wp14:anchorId="0B86ECFF" wp14:editId="74BB1014">
          <wp:simplePos x="0" y="0"/>
          <wp:positionH relativeFrom="page">
            <wp:align>right</wp:align>
          </wp:positionH>
          <wp:positionV relativeFrom="paragraph">
            <wp:posOffset>-582295</wp:posOffset>
          </wp:positionV>
          <wp:extent cx="7551537" cy="1377950"/>
          <wp:effectExtent l="0" t="0" r="0" b="0"/>
          <wp:wrapNone/>
          <wp:docPr id="829594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91982" name="Picture 1421291982"/>
                  <pic:cNvPicPr/>
                </pic:nvPicPr>
                <pic:blipFill rotWithShape="1">
                  <a:blip r:embed="rId1">
                    <a:extLst>
                      <a:ext uri="{28A0092B-C50C-407E-A947-70E740481C1C}">
                        <a14:useLocalDpi xmlns:a14="http://schemas.microsoft.com/office/drawing/2010/main" val="0"/>
                      </a:ext>
                    </a:extLst>
                  </a:blip>
                  <a:srcRect t="87099"/>
                  <a:stretch>
                    <a:fillRect/>
                  </a:stretch>
                </pic:blipFill>
                <pic:spPr bwMode="auto">
                  <a:xfrm>
                    <a:off x="0" y="0"/>
                    <a:ext cx="7551537" cy="137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E53E" w14:textId="77777777" w:rsidR="00E6678A" w:rsidRDefault="00E6678A" w:rsidP="00CF1E41">
      <w:pPr>
        <w:spacing w:after="0" w:line="240" w:lineRule="auto"/>
      </w:pPr>
      <w:r>
        <w:separator/>
      </w:r>
    </w:p>
  </w:footnote>
  <w:footnote w:type="continuationSeparator" w:id="0">
    <w:p w14:paraId="207B5F27" w14:textId="77777777" w:rsidR="00E6678A" w:rsidRDefault="00E6678A" w:rsidP="00CF1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5895" w14:textId="77777777" w:rsidR="00CF1E41" w:rsidRDefault="0086171B">
    <w:pPr>
      <w:pStyle w:val="Header"/>
    </w:pPr>
    <w:r>
      <w:rPr>
        <w:noProof/>
      </w:rPr>
      <w:drawing>
        <wp:anchor distT="0" distB="0" distL="114300" distR="114300" simplePos="0" relativeHeight="251660288" behindDoc="0" locked="0" layoutInCell="1" allowOverlap="1" wp14:anchorId="06A4693F" wp14:editId="3FCE8145">
          <wp:simplePos x="0" y="0"/>
          <wp:positionH relativeFrom="page">
            <wp:align>right</wp:align>
          </wp:positionH>
          <wp:positionV relativeFrom="paragraph">
            <wp:posOffset>-808355</wp:posOffset>
          </wp:positionV>
          <wp:extent cx="7572275" cy="1797050"/>
          <wp:effectExtent l="0" t="0" r="0" b="0"/>
          <wp:wrapNone/>
          <wp:docPr id="762557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57553" name="Picture 762557553"/>
                  <pic:cNvPicPr/>
                </pic:nvPicPr>
                <pic:blipFill rotWithShape="1">
                  <a:blip r:embed="rId1">
                    <a:extLst>
                      <a:ext uri="{28A0092B-C50C-407E-A947-70E740481C1C}">
                        <a14:useLocalDpi xmlns:a14="http://schemas.microsoft.com/office/drawing/2010/main" val="0"/>
                      </a:ext>
                    </a:extLst>
                  </a:blip>
                  <a:srcRect b="83222"/>
                  <a:stretch>
                    <a:fillRect/>
                  </a:stretch>
                </pic:blipFill>
                <pic:spPr bwMode="auto">
                  <a:xfrm>
                    <a:off x="0" y="0"/>
                    <a:ext cx="7572275" cy="179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1A"/>
    <w:rsid w:val="000C13CF"/>
    <w:rsid w:val="000D7EBA"/>
    <w:rsid w:val="001660E7"/>
    <w:rsid w:val="001E2ACD"/>
    <w:rsid w:val="00236B7C"/>
    <w:rsid w:val="003A24AE"/>
    <w:rsid w:val="004A1E69"/>
    <w:rsid w:val="004C7413"/>
    <w:rsid w:val="005642BF"/>
    <w:rsid w:val="006226DD"/>
    <w:rsid w:val="006C24AE"/>
    <w:rsid w:val="006C3ED6"/>
    <w:rsid w:val="0070763C"/>
    <w:rsid w:val="00740E73"/>
    <w:rsid w:val="0086171B"/>
    <w:rsid w:val="0095309F"/>
    <w:rsid w:val="00A35A54"/>
    <w:rsid w:val="00A74550"/>
    <w:rsid w:val="00A852A4"/>
    <w:rsid w:val="00B31F00"/>
    <w:rsid w:val="00CE2320"/>
    <w:rsid w:val="00CF1E41"/>
    <w:rsid w:val="00CF3619"/>
    <w:rsid w:val="00D26E76"/>
    <w:rsid w:val="00D87E2E"/>
    <w:rsid w:val="00DC0B93"/>
    <w:rsid w:val="00E0051A"/>
    <w:rsid w:val="00E33AA9"/>
    <w:rsid w:val="00E37D97"/>
    <w:rsid w:val="00E6678A"/>
    <w:rsid w:val="00EB3F17"/>
    <w:rsid w:val="00F20312"/>
    <w:rsid w:val="00F2232F"/>
    <w:rsid w:val="00FF74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5D370"/>
  <w15:chartTrackingRefBased/>
  <w15:docId w15:val="{5AB10FA5-B12D-40E9-ADF0-74783AB6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1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1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E41"/>
    <w:rPr>
      <w:rFonts w:eastAsiaTheme="majorEastAsia" w:cstheme="majorBidi"/>
      <w:color w:val="272727" w:themeColor="text1" w:themeTint="D8"/>
    </w:rPr>
  </w:style>
  <w:style w:type="paragraph" w:styleId="Title">
    <w:name w:val="Title"/>
    <w:basedOn w:val="Normal"/>
    <w:next w:val="Normal"/>
    <w:link w:val="TitleChar"/>
    <w:uiPriority w:val="10"/>
    <w:qFormat/>
    <w:rsid w:val="00CF1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E41"/>
    <w:pPr>
      <w:spacing w:before="160"/>
      <w:jc w:val="center"/>
    </w:pPr>
    <w:rPr>
      <w:i/>
      <w:iCs/>
      <w:color w:val="404040" w:themeColor="text1" w:themeTint="BF"/>
    </w:rPr>
  </w:style>
  <w:style w:type="character" w:customStyle="1" w:styleId="QuoteChar">
    <w:name w:val="Quote Char"/>
    <w:basedOn w:val="DefaultParagraphFont"/>
    <w:link w:val="Quote"/>
    <w:uiPriority w:val="29"/>
    <w:rsid w:val="00CF1E41"/>
    <w:rPr>
      <w:i/>
      <w:iCs/>
      <w:color w:val="404040" w:themeColor="text1" w:themeTint="BF"/>
    </w:rPr>
  </w:style>
  <w:style w:type="paragraph" w:styleId="ListParagraph">
    <w:name w:val="List Paragraph"/>
    <w:basedOn w:val="Normal"/>
    <w:uiPriority w:val="34"/>
    <w:qFormat/>
    <w:rsid w:val="00CF1E41"/>
    <w:pPr>
      <w:ind w:left="720"/>
      <w:contextualSpacing/>
    </w:pPr>
  </w:style>
  <w:style w:type="character" w:styleId="IntenseEmphasis">
    <w:name w:val="Intense Emphasis"/>
    <w:basedOn w:val="DefaultParagraphFont"/>
    <w:uiPriority w:val="21"/>
    <w:qFormat/>
    <w:rsid w:val="00CF1E41"/>
    <w:rPr>
      <w:i/>
      <w:iCs/>
      <w:color w:val="0F4761" w:themeColor="accent1" w:themeShade="BF"/>
    </w:rPr>
  </w:style>
  <w:style w:type="paragraph" w:styleId="IntenseQuote">
    <w:name w:val="Intense Quote"/>
    <w:basedOn w:val="Normal"/>
    <w:next w:val="Normal"/>
    <w:link w:val="IntenseQuoteChar"/>
    <w:uiPriority w:val="30"/>
    <w:qFormat/>
    <w:rsid w:val="00CF1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1E41"/>
    <w:rPr>
      <w:i/>
      <w:iCs/>
      <w:color w:val="0F4761" w:themeColor="accent1" w:themeShade="BF"/>
    </w:rPr>
  </w:style>
  <w:style w:type="character" w:styleId="IntenseReference">
    <w:name w:val="Intense Reference"/>
    <w:basedOn w:val="DefaultParagraphFont"/>
    <w:uiPriority w:val="32"/>
    <w:qFormat/>
    <w:rsid w:val="00CF1E41"/>
    <w:rPr>
      <w:b/>
      <w:bCs/>
      <w:smallCaps/>
      <w:color w:val="0F4761" w:themeColor="accent1" w:themeShade="BF"/>
      <w:spacing w:val="5"/>
    </w:rPr>
  </w:style>
  <w:style w:type="paragraph" w:styleId="Header">
    <w:name w:val="header"/>
    <w:basedOn w:val="Normal"/>
    <w:link w:val="HeaderChar"/>
    <w:uiPriority w:val="99"/>
    <w:unhideWhenUsed/>
    <w:rsid w:val="00CF1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E41"/>
  </w:style>
  <w:style w:type="paragraph" w:styleId="Footer">
    <w:name w:val="footer"/>
    <w:basedOn w:val="Normal"/>
    <w:link w:val="FooterChar"/>
    <w:uiPriority w:val="99"/>
    <w:unhideWhenUsed/>
    <w:rsid w:val="00CF1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E41"/>
  </w:style>
  <w:style w:type="character" w:styleId="Hyperlink">
    <w:name w:val="Hyperlink"/>
    <w:basedOn w:val="DefaultParagraphFont"/>
    <w:uiPriority w:val="99"/>
    <w:unhideWhenUsed/>
    <w:rsid w:val="00A852A4"/>
    <w:rPr>
      <w:color w:val="467886" w:themeColor="hyperlink"/>
      <w:u w:val="single"/>
    </w:rPr>
  </w:style>
  <w:style w:type="character" w:styleId="UnresolvedMention">
    <w:name w:val="Unresolved Mention"/>
    <w:basedOn w:val="DefaultParagraphFont"/>
    <w:uiPriority w:val="99"/>
    <w:semiHidden/>
    <w:unhideWhenUsed/>
    <w:rsid w:val="00740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mpires@secacricket.com.a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Desktop\SECA%20Letterhead%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SECA Letterhead 2026.dotx</Template>
  <TotalTime>11</TotalTime>
  <Pages>1</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SECA General-Manager</cp:lastModifiedBy>
  <cp:revision>14</cp:revision>
  <dcterms:created xsi:type="dcterms:W3CDTF">2026-07-24T01:09:00Z</dcterms:created>
  <dcterms:modified xsi:type="dcterms:W3CDTF">2026-08-05T03:13:00Z</dcterms:modified>
</cp:coreProperties>
</file>